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E" w:rsidRPr="00544391" w:rsidRDefault="00544391" w:rsidP="00544391">
      <w:pPr>
        <w:pStyle w:val="Geenafstand"/>
        <w:rPr>
          <w:b/>
          <w:sz w:val="48"/>
          <w:szCs w:val="48"/>
        </w:rPr>
      </w:pPr>
      <w:r w:rsidRPr="00544391">
        <w:rPr>
          <w:b/>
          <w:sz w:val="48"/>
          <w:szCs w:val="48"/>
        </w:rPr>
        <w:t>Op punt!</w:t>
      </w:r>
      <w:r w:rsidR="00741C59">
        <w:rPr>
          <w:b/>
          <w:sz w:val="48"/>
          <w:szCs w:val="48"/>
        </w:rPr>
        <w:t xml:space="preserve"> </w:t>
      </w:r>
      <w:r w:rsidR="00741C59" w:rsidRPr="00741C59">
        <w:rPr>
          <w:b/>
          <w:sz w:val="36"/>
          <w:szCs w:val="36"/>
        </w:rPr>
        <w:t>(</w:t>
      </w:r>
      <w:r w:rsidR="00AE156F">
        <w:rPr>
          <w:b/>
          <w:sz w:val="36"/>
          <w:szCs w:val="36"/>
        </w:rPr>
        <w:t>3</w:t>
      </w:r>
      <w:r w:rsidR="00B754F2">
        <w:rPr>
          <w:b/>
          <w:sz w:val="36"/>
          <w:szCs w:val="36"/>
        </w:rPr>
        <w:t>1</w:t>
      </w:r>
      <w:r w:rsidR="00741C59" w:rsidRPr="00741C59">
        <w:rPr>
          <w:b/>
          <w:sz w:val="36"/>
          <w:szCs w:val="36"/>
        </w:rPr>
        <w:t>)</w:t>
      </w:r>
    </w:p>
    <w:p w:rsidR="00544391" w:rsidRDefault="00544391" w:rsidP="00544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(Maandelijkse column van de voorzitter)</w:t>
      </w:r>
    </w:p>
    <w:p w:rsidR="00544391" w:rsidRDefault="00D943CF" w:rsidP="00544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754F2">
        <w:rPr>
          <w:sz w:val="24"/>
          <w:szCs w:val="24"/>
        </w:rPr>
        <w:t>december</w:t>
      </w:r>
      <w:r w:rsidR="00AE156F">
        <w:rPr>
          <w:sz w:val="24"/>
          <w:szCs w:val="24"/>
        </w:rPr>
        <w:t xml:space="preserve"> </w:t>
      </w:r>
      <w:r w:rsidR="00DC7837">
        <w:rPr>
          <w:sz w:val="24"/>
          <w:szCs w:val="24"/>
        </w:rPr>
        <w:t>2019</w:t>
      </w:r>
      <w:r w:rsidR="00544391">
        <w:rPr>
          <w:sz w:val="24"/>
          <w:szCs w:val="24"/>
        </w:rPr>
        <w:t>.</w:t>
      </w:r>
    </w:p>
    <w:p w:rsidR="00DB45D7" w:rsidRDefault="00DB45D7" w:rsidP="00B46696">
      <w:pPr>
        <w:pStyle w:val="Geenafstand"/>
        <w:ind w:left="0"/>
        <w:rPr>
          <w:sz w:val="24"/>
          <w:szCs w:val="24"/>
        </w:rPr>
      </w:pPr>
    </w:p>
    <w:p w:rsidR="00544391" w:rsidRDefault="00544391" w:rsidP="00544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Beste leden van “De Teerling”,</w:t>
      </w:r>
    </w:p>
    <w:p w:rsidR="00544391" w:rsidRDefault="00544391" w:rsidP="00544391">
      <w:pPr>
        <w:pStyle w:val="Geenafstand"/>
        <w:rPr>
          <w:sz w:val="24"/>
          <w:szCs w:val="24"/>
        </w:rPr>
      </w:pPr>
    </w:p>
    <w:p w:rsidR="003D30AB" w:rsidRDefault="00B754F2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Allereerst wil ik </w:t>
      </w:r>
      <w:r w:rsidR="004C7A12">
        <w:rPr>
          <w:sz w:val="24"/>
          <w:szCs w:val="24"/>
        </w:rPr>
        <w:t>even terug</w:t>
      </w:r>
      <w:r>
        <w:rPr>
          <w:sz w:val="24"/>
          <w:szCs w:val="24"/>
        </w:rPr>
        <w:t xml:space="preserve">blikken op onze extra algemene ledenvergadering </w:t>
      </w:r>
      <w:r w:rsidR="004C7A12">
        <w:rPr>
          <w:sz w:val="24"/>
          <w:szCs w:val="24"/>
        </w:rPr>
        <w:t xml:space="preserve">van </w:t>
      </w:r>
      <w:r>
        <w:rPr>
          <w:sz w:val="24"/>
          <w:szCs w:val="24"/>
        </w:rPr>
        <w:t xml:space="preserve">15 november jl.  </w:t>
      </w:r>
      <w:r w:rsidR="004C7A12">
        <w:rPr>
          <w:sz w:val="24"/>
          <w:szCs w:val="24"/>
        </w:rPr>
        <w:t xml:space="preserve">Het was </w:t>
      </w:r>
      <w:r>
        <w:rPr>
          <w:sz w:val="24"/>
          <w:szCs w:val="24"/>
        </w:rPr>
        <w:t>met 55 aanwezige leden een druk bezochte vergadering</w:t>
      </w:r>
      <w:r w:rsidR="003D30AB">
        <w:rPr>
          <w:sz w:val="24"/>
          <w:szCs w:val="24"/>
        </w:rPr>
        <w:t xml:space="preserve">, tevens waren er 15 machtigingen afgegeven. </w:t>
      </w:r>
      <w:r>
        <w:rPr>
          <w:sz w:val="24"/>
          <w:szCs w:val="24"/>
        </w:rPr>
        <w:t xml:space="preserve"> Als belangrijkste agendapunt presenteerde het bestuur het plan voor fase 2 van de </w:t>
      </w:r>
      <w:proofErr w:type="spellStart"/>
      <w:r>
        <w:rPr>
          <w:sz w:val="24"/>
          <w:szCs w:val="24"/>
        </w:rPr>
        <w:t>Boulodrome</w:t>
      </w:r>
      <w:proofErr w:type="spellEnd"/>
      <w:r>
        <w:rPr>
          <w:sz w:val="24"/>
          <w:szCs w:val="24"/>
        </w:rPr>
        <w:t>, de renovatie van de kantine, inclusief de financiële onderbouwing. Na een korte discussie, waarin vragen van leden werden beantwoord</w:t>
      </w:r>
      <w:r w:rsidR="003D30AB">
        <w:rPr>
          <w:sz w:val="24"/>
          <w:szCs w:val="24"/>
        </w:rPr>
        <w:t>, werd er gestemd. H</w:t>
      </w:r>
      <w:r>
        <w:rPr>
          <w:sz w:val="24"/>
          <w:szCs w:val="24"/>
        </w:rPr>
        <w:t>et plan werd unaniem aangenomen, een mooi resultaat, waar het bestuur zeer content mee is.</w:t>
      </w:r>
      <w:r w:rsidR="004C7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Aansluitend werd de samenstelling van de </w:t>
      </w:r>
      <w:r w:rsidR="00B72BAB">
        <w:rPr>
          <w:sz w:val="24"/>
          <w:szCs w:val="24"/>
        </w:rPr>
        <w:t>aangepaste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Boulodromecommissie</w:t>
      </w:r>
      <w:proofErr w:type="spellEnd"/>
      <w:r>
        <w:rPr>
          <w:sz w:val="24"/>
          <w:szCs w:val="24"/>
        </w:rPr>
        <w:t xml:space="preserve"> bekend gemaakt, nu bestaande uit een bouwteam en een inrichtingsteam</w:t>
      </w:r>
      <w:r w:rsidR="00D943CF">
        <w:rPr>
          <w:sz w:val="24"/>
          <w:szCs w:val="24"/>
        </w:rPr>
        <w:t xml:space="preserve">. </w:t>
      </w:r>
    </w:p>
    <w:p w:rsidR="004C7A12" w:rsidRDefault="004C7A12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planning is dat we begin april 2020 starten met de werkzaamheden</w:t>
      </w:r>
      <w:r w:rsidR="003D30AB">
        <w:rPr>
          <w:sz w:val="24"/>
          <w:szCs w:val="24"/>
        </w:rPr>
        <w:t xml:space="preserve"> voor fase 2</w:t>
      </w:r>
      <w:r>
        <w:rPr>
          <w:sz w:val="24"/>
          <w:szCs w:val="24"/>
        </w:rPr>
        <w:t xml:space="preserve">, </w:t>
      </w:r>
      <w:r w:rsidR="003D30AB">
        <w:rPr>
          <w:sz w:val="24"/>
          <w:szCs w:val="24"/>
        </w:rPr>
        <w:t>de afronding is voorzien</w:t>
      </w:r>
      <w:r>
        <w:rPr>
          <w:sz w:val="24"/>
          <w:szCs w:val="24"/>
        </w:rPr>
        <w:t xml:space="preserve"> begin september 2020.</w:t>
      </w:r>
    </w:p>
    <w:p w:rsidR="00D943CF" w:rsidRDefault="00B754F2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Ook is in de kantine een ideeënbus geplaatst</w:t>
      </w:r>
      <w:r w:rsidR="00D943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waarin leden al hun </w:t>
      </w:r>
      <w:r w:rsidR="00D943CF">
        <w:rPr>
          <w:sz w:val="24"/>
          <w:szCs w:val="24"/>
        </w:rPr>
        <w:t>ideeën</w:t>
      </w:r>
      <w:r>
        <w:rPr>
          <w:sz w:val="24"/>
          <w:szCs w:val="24"/>
        </w:rPr>
        <w:t xml:space="preserve"> over de</w:t>
      </w:r>
      <w:r w:rsidR="00D943CF">
        <w:rPr>
          <w:sz w:val="24"/>
          <w:szCs w:val="24"/>
        </w:rPr>
        <w:t xml:space="preserve"> komende verbouwing en de inrichting van de nieuwe kantine kwijt kunnen. Ik hoop dat veel leden hier gebruik van zullen maken, alle ingediende ideeën zullen serieus in beschouwing worden genomen. </w:t>
      </w:r>
    </w:p>
    <w:p w:rsidR="00D943CF" w:rsidRDefault="00D943CF" w:rsidP="00780F95">
      <w:pPr>
        <w:pStyle w:val="Geenafstand"/>
        <w:rPr>
          <w:sz w:val="24"/>
          <w:szCs w:val="24"/>
        </w:rPr>
      </w:pPr>
    </w:p>
    <w:p w:rsidR="00D943CF" w:rsidRDefault="00D943CF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Wat het jeu de </w:t>
      </w:r>
      <w:proofErr w:type="spellStart"/>
      <w:r>
        <w:rPr>
          <w:sz w:val="24"/>
          <w:szCs w:val="24"/>
        </w:rPr>
        <w:t>boulen</w:t>
      </w:r>
      <w:proofErr w:type="spellEnd"/>
      <w:r>
        <w:rPr>
          <w:sz w:val="24"/>
          <w:szCs w:val="24"/>
        </w:rPr>
        <w:t xml:space="preserve"> betreft, het Herfsttoernooi van 10 november was</w:t>
      </w:r>
      <w:r w:rsidR="00B72BAB">
        <w:rPr>
          <w:sz w:val="24"/>
          <w:szCs w:val="24"/>
        </w:rPr>
        <w:t xml:space="preserve"> met </w:t>
      </w:r>
      <w:r w:rsidR="00B90A6E">
        <w:rPr>
          <w:sz w:val="24"/>
          <w:szCs w:val="24"/>
        </w:rPr>
        <w:t>meer dan 30</w:t>
      </w:r>
      <w:r>
        <w:rPr>
          <w:sz w:val="24"/>
          <w:szCs w:val="24"/>
        </w:rPr>
        <w:t xml:space="preserve"> spelers prima bezet. </w:t>
      </w:r>
      <w:r w:rsidR="00A10872">
        <w:rPr>
          <w:sz w:val="24"/>
          <w:szCs w:val="24"/>
        </w:rPr>
        <w:t>H</w:t>
      </w:r>
      <w:r>
        <w:rPr>
          <w:sz w:val="24"/>
          <w:szCs w:val="24"/>
        </w:rPr>
        <w:t xml:space="preserve">et Kronentoernooi op 27 november </w:t>
      </w:r>
      <w:r w:rsidR="00B72BAB">
        <w:rPr>
          <w:sz w:val="24"/>
          <w:szCs w:val="24"/>
        </w:rPr>
        <w:t>kende</w:t>
      </w:r>
      <w:r>
        <w:rPr>
          <w:sz w:val="24"/>
          <w:szCs w:val="24"/>
        </w:rPr>
        <w:t xml:space="preserve"> met 40 deelnemers </w:t>
      </w:r>
      <w:r w:rsidR="00B72BAB">
        <w:rPr>
          <w:sz w:val="24"/>
          <w:szCs w:val="24"/>
        </w:rPr>
        <w:t>opnieuw een grote opkomst</w:t>
      </w:r>
      <w:r>
        <w:rPr>
          <w:sz w:val="24"/>
          <w:szCs w:val="24"/>
        </w:rPr>
        <w:t xml:space="preserve">. </w:t>
      </w:r>
    </w:p>
    <w:p w:rsidR="00D943CF" w:rsidRDefault="00D943CF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Onze interne wintercompetitie zal vanavond worden onderbroken door het Sinterklaastoernooi, waarbij de Sint ons voor het eerst sinds lange tijd weer </w:t>
      </w:r>
      <w:r w:rsidR="00B72BAB">
        <w:rPr>
          <w:sz w:val="24"/>
          <w:szCs w:val="24"/>
        </w:rPr>
        <w:t>zal bezoeken.</w:t>
      </w:r>
      <w:r>
        <w:rPr>
          <w:sz w:val="24"/>
          <w:szCs w:val="24"/>
        </w:rPr>
        <w:t xml:space="preserve"> </w:t>
      </w:r>
      <w:r w:rsidR="00B72BAB">
        <w:rPr>
          <w:sz w:val="24"/>
          <w:szCs w:val="24"/>
        </w:rPr>
        <w:t xml:space="preserve">Onze laatste extra </w:t>
      </w:r>
      <w:r w:rsidR="004C7A12">
        <w:rPr>
          <w:sz w:val="24"/>
          <w:szCs w:val="24"/>
        </w:rPr>
        <w:t>activiteit dit jaar is</w:t>
      </w:r>
      <w:r w:rsidR="00B72BAB">
        <w:rPr>
          <w:sz w:val="24"/>
          <w:szCs w:val="24"/>
        </w:rPr>
        <w:t xml:space="preserve"> de speciale Kerst Franse middag op zondag 15 december, er is nog ruimte voor meer deelnemers.</w:t>
      </w:r>
    </w:p>
    <w:p w:rsidR="00B72BAB" w:rsidRDefault="00B72BAB" w:rsidP="00780F95">
      <w:pPr>
        <w:pStyle w:val="Geenafstand"/>
        <w:rPr>
          <w:sz w:val="24"/>
          <w:szCs w:val="24"/>
        </w:rPr>
      </w:pPr>
    </w:p>
    <w:p w:rsidR="00D943CF" w:rsidRDefault="00B72BAB" w:rsidP="00780F9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Binnenkort zal de </w:t>
      </w:r>
      <w:proofErr w:type="spellStart"/>
      <w:r>
        <w:rPr>
          <w:sz w:val="24"/>
          <w:szCs w:val="24"/>
        </w:rPr>
        <w:t>Boulodromecommissie</w:t>
      </w:r>
      <w:proofErr w:type="spellEnd"/>
      <w:r>
        <w:rPr>
          <w:sz w:val="24"/>
          <w:szCs w:val="24"/>
        </w:rPr>
        <w:t xml:space="preserve"> in de nieuwe samenstelling voor het eerst bijeen komen, hier zal ik in mijn volgende column kort verslag van doen.</w:t>
      </w:r>
    </w:p>
    <w:p w:rsidR="00681E35" w:rsidRDefault="00D943CF" w:rsidP="00B72BA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1D1D" w:rsidRDefault="007C1D1D" w:rsidP="00B244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Tenslotte wil ik nog graag een oproep doen: tijdens de extra ledenvergade</w:t>
      </w:r>
      <w:r w:rsidR="004C7A12">
        <w:rPr>
          <w:sz w:val="24"/>
          <w:szCs w:val="24"/>
        </w:rPr>
        <w:t>ring</w:t>
      </w:r>
      <w:r>
        <w:rPr>
          <w:sz w:val="24"/>
          <w:szCs w:val="24"/>
        </w:rPr>
        <w:t xml:space="preserve"> </w:t>
      </w:r>
      <w:r w:rsidR="004C7A12">
        <w:rPr>
          <w:sz w:val="24"/>
          <w:szCs w:val="24"/>
        </w:rPr>
        <w:t xml:space="preserve">heeft </w:t>
      </w:r>
      <w:r>
        <w:rPr>
          <w:sz w:val="24"/>
          <w:szCs w:val="24"/>
        </w:rPr>
        <w:t xml:space="preserve">Jan Jansen aangegeven dat hij </w:t>
      </w:r>
      <w:r w:rsidR="004C7A12">
        <w:rPr>
          <w:sz w:val="24"/>
          <w:szCs w:val="24"/>
        </w:rPr>
        <w:t>zijn functie als secretaris graag</w:t>
      </w:r>
      <w:r>
        <w:rPr>
          <w:sz w:val="24"/>
          <w:szCs w:val="24"/>
        </w:rPr>
        <w:t xml:space="preserve"> wil overdragen, uiterlijk bij de jaarlijkse ledenvergadering op 13 maart 2020. Leden die interesse hebben in deze functie worden verzocht dit bij het bestuur kenbaar te maken. </w:t>
      </w:r>
    </w:p>
    <w:p w:rsidR="007C1D1D" w:rsidRDefault="007C1D1D" w:rsidP="00B244B5">
      <w:pPr>
        <w:pStyle w:val="Geenafstand"/>
        <w:rPr>
          <w:sz w:val="24"/>
          <w:szCs w:val="24"/>
        </w:rPr>
      </w:pPr>
    </w:p>
    <w:p w:rsidR="007C1D1D" w:rsidRDefault="007C1D1D" w:rsidP="00B244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Daarnaast is het bestuur op zoek naar vrijwilligers voor de organisatie van het </w:t>
      </w:r>
      <w:proofErr w:type="spellStart"/>
      <w:r>
        <w:rPr>
          <w:sz w:val="24"/>
          <w:szCs w:val="24"/>
        </w:rPr>
        <w:t>Kouwe</w:t>
      </w:r>
      <w:proofErr w:type="spellEnd"/>
      <w:r>
        <w:rPr>
          <w:sz w:val="24"/>
          <w:szCs w:val="24"/>
        </w:rPr>
        <w:t xml:space="preserve"> Klauwen toernooi op vrijdag 24 januari 2020. Belangstellenden kunnen zich melden bij Bert van </w:t>
      </w:r>
      <w:proofErr w:type="spellStart"/>
      <w:r>
        <w:rPr>
          <w:sz w:val="24"/>
          <w:szCs w:val="24"/>
        </w:rPr>
        <w:t>Oosterwijk</w:t>
      </w:r>
      <w:proofErr w:type="spellEnd"/>
      <w:r w:rsidR="004C7A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C1D1D" w:rsidRDefault="007C1D1D" w:rsidP="00B244B5">
      <w:pPr>
        <w:pStyle w:val="Geenafstand"/>
        <w:rPr>
          <w:sz w:val="24"/>
          <w:szCs w:val="24"/>
        </w:rPr>
      </w:pPr>
    </w:p>
    <w:p w:rsidR="00B244B5" w:rsidRDefault="004C7A12" w:rsidP="00B244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Tot zover, </w:t>
      </w:r>
      <w:r w:rsidR="007C1D1D">
        <w:rPr>
          <w:sz w:val="24"/>
          <w:szCs w:val="24"/>
        </w:rPr>
        <w:t>‘</w:t>
      </w:r>
      <w:r>
        <w:rPr>
          <w:sz w:val="24"/>
          <w:szCs w:val="24"/>
        </w:rPr>
        <w:t>t</w:t>
      </w:r>
      <w:r w:rsidR="007C1D1D">
        <w:rPr>
          <w:sz w:val="24"/>
          <w:szCs w:val="24"/>
        </w:rPr>
        <w:t xml:space="preserve">ot </w:t>
      </w:r>
      <w:proofErr w:type="spellStart"/>
      <w:r w:rsidR="007C1D1D">
        <w:rPr>
          <w:sz w:val="24"/>
          <w:szCs w:val="24"/>
        </w:rPr>
        <w:t>bouls</w:t>
      </w:r>
      <w:proofErr w:type="spellEnd"/>
      <w:r w:rsidR="007C1D1D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B244B5" w:rsidRDefault="00B244B5" w:rsidP="00B244B5">
      <w:pPr>
        <w:pStyle w:val="Geenafstand"/>
        <w:rPr>
          <w:sz w:val="24"/>
          <w:szCs w:val="24"/>
        </w:rPr>
      </w:pPr>
    </w:p>
    <w:p w:rsidR="00B244B5" w:rsidRDefault="00B244B5" w:rsidP="00B244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Roelofs</w:t>
      </w:r>
      <w:proofErr w:type="spellEnd"/>
    </w:p>
    <w:sectPr w:rsidR="00B244B5" w:rsidSect="00C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A44"/>
    <w:multiLevelType w:val="hybridMultilevel"/>
    <w:tmpl w:val="A97688C2"/>
    <w:lvl w:ilvl="0" w:tplc="F3DCCB7A">
      <w:start w:val="21"/>
      <w:numFmt w:val="bullet"/>
      <w:lvlText w:val="-"/>
      <w:lvlJc w:val="left"/>
      <w:pPr>
        <w:ind w:left="1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">
    <w:nsid w:val="7AF679AF"/>
    <w:multiLevelType w:val="hybridMultilevel"/>
    <w:tmpl w:val="1E3AEFD6"/>
    <w:lvl w:ilvl="0" w:tplc="410E0A8C">
      <w:start w:val="21"/>
      <w:numFmt w:val="bullet"/>
      <w:lvlText w:val="-"/>
      <w:lvlJc w:val="left"/>
      <w:pPr>
        <w:ind w:left="1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4391"/>
    <w:rsid w:val="00001A0D"/>
    <w:rsid w:val="00014342"/>
    <w:rsid w:val="000232E8"/>
    <w:rsid w:val="00024DBB"/>
    <w:rsid w:val="00042AEA"/>
    <w:rsid w:val="00045FD2"/>
    <w:rsid w:val="00056E9A"/>
    <w:rsid w:val="00061E8F"/>
    <w:rsid w:val="000659B9"/>
    <w:rsid w:val="00066F2A"/>
    <w:rsid w:val="00067516"/>
    <w:rsid w:val="00077D25"/>
    <w:rsid w:val="0008058D"/>
    <w:rsid w:val="0009050C"/>
    <w:rsid w:val="00094523"/>
    <w:rsid w:val="000B1C3F"/>
    <w:rsid w:val="000C0E06"/>
    <w:rsid w:val="000D3C88"/>
    <w:rsid w:val="000D4DC4"/>
    <w:rsid w:val="000E365A"/>
    <w:rsid w:val="000F13B7"/>
    <w:rsid w:val="00104509"/>
    <w:rsid w:val="001153DE"/>
    <w:rsid w:val="00121804"/>
    <w:rsid w:val="00123317"/>
    <w:rsid w:val="001265A6"/>
    <w:rsid w:val="00126E60"/>
    <w:rsid w:val="00131B2B"/>
    <w:rsid w:val="00142D02"/>
    <w:rsid w:val="00157207"/>
    <w:rsid w:val="001573D4"/>
    <w:rsid w:val="00160FE4"/>
    <w:rsid w:val="00170F61"/>
    <w:rsid w:val="00181E3E"/>
    <w:rsid w:val="00182868"/>
    <w:rsid w:val="001943DD"/>
    <w:rsid w:val="00194C63"/>
    <w:rsid w:val="001961D0"/>
    <w:rsid w:val="001A1C1A"/>
    <w:rsid w:val="001B59EE"/>
    <w:rsid w:val="001C7968"/>
    <w:rsid w:val="001D1F05"/>
    <w:rsid w:val="001E16AA"/>
    <w:rsid w:val="001E3902"/>
    <w:rsid w:val="001F216B"/>
    <w:rsid w:val="001F4175"/>
    <w:rsid w:val="00203BE7"/>
    <w:rsid w:val="00204669"/>
    <w:rsid w:val="00211B0E"/>
    <w:rsid w:val="00217B23"/>
    <w:rsid w:val="00222C53"/>
    <w:rsid w:val="00237AEF"/>
    <w:rsid w:val="00240BD6"/>
    <w:rsid w:val="0027619D"/>
    <w:rsid w:val="00283594"/>
    <w:rsid w:val="00292AE0"/>
    <w:rsid w:val="002975F0"/>
    <w:rsid w:val="002A2DD3"/>
    <w:rsid w:val="002B1B98"/>
    <w:rsid w:val="002B2B1E"/>
    <w:rsid w:val="002B6F60"/>
    <w:rsid w:val="002B797B"/>
    <w:rsid w:val="002B7E90"/>
    <w:rsid w:val="002C77DB"/>
    <w:rsid w:val="002C77DD"/>
    <w:rsid w:val="002D4883"/>
    <w:rsid w:val="002E27D3"/>
    <w:rsid w:val="002E6055"/>
    <w:rsid w:val="002F4CFE"/>
    <w:rsid w:val="002F55B9"/>
    <w:rsid w:val="002F708E"/>
    <w:rsid w:val="002F727F"/>
    <w:rsid w:val="003017D5"/>
    <w:rsid w:val="00314721"/>
    <w:rsid w:val="00331040"/>
    <w:rsid w:val="00343245"/>
    <w:rsid w:val="00365013"/>
    <w:rsid w:val="00366211"/>
    <w:rsid w:val="00370ADE"/>
    <w:rsid w:val="00370FAA"/>
    <w:rsid w:val="0037740A"/>
    <w:rsid w:val="003841CC"/>
    <w:rsid w:val="003A09B9"/>
    <w:rsid w:val="003A4646"/>
    <w:rsid w:val="003A57A1"/>
    <w:rsid w:val="003B008C"/>
    <w:rsid w:val="003C1FD3"/>
    <w:rsid w:val="003C22E7"/>
    <w:rsid w:val="003D30AB"/>
    <w:rsid w:val="003D4C78"/>
    <w:rsid w:val="003E4776"/>
    <w:rsid w:val="00407412"/>
    <w:rsid w:val="00411261"/>
    <w:rsid w:val="00416B2D"/>
    <w:rsid w:val="00426313"/>
    <w:rsid w:val="00430244"/>
    <w:rsid w:val="004317D6"/>
    <w:rsid w:val="00436ECF"/>
    <w:rsid w:val="004402B2"/>
    <w:rsid w:val="00447AE1"/>
    <w:rsid w:val="00450056"/>
    <w:rsid w:val="00466FAF"/>
    <w:rsid w:val="00473BDA"/>
    <w:rsid w:val="00480E45"/>
    <w:rsid w:val="00492F79"/>
    <w:rsid w:val="00494C2F"/>
    <w:rsid w:val="00497459"/>
    <w:rsid w:val="004A1AD0"/>
    <w:rsid w:val="004A274E"/>
    <w:rsid w:val="004B05D3"/>
    <w:rsid w:val="004C35C6"/>
    <w:rsid w:val="004C7A12"/>
    <w:rsid w:val="004D53E9"/>
    <w:rsid w:val="004E1584"/>
    <w:rsid w:val="004E4A04"/>
    <w:rsid w:val="004F1862"/>
    <w:rsid w:val="004F2238"/>
    <w:rsid w:val="004F550A"/>
    <w:rsid w:val="004F6D9F"/>
    <w:rsid w:val="00504EE7"/>
    <w:rsid w:val="00506ACB"/>
    <w:rsid w:val="005079FC"/>
    <w:rsid w:val="0053728F"/>
    <w:rsid w:val="00544391"/>
    <w:rsid w:val="005458E4"/>
    <w:rsid w:val="00561BCC"/>
    <w:rsid w:val="005715E0"/>
    <w:rsid w:val="005722CD"/>
    <w:rsid w:val="005879CF"/>
    <w:rsid w:val="005A1744"/>
    <w:rsid w:val="005A4146"/>
    <w:rsid w:val="005B308D"/>
    <w:rsid w:val="005B374D"/>
    <w:rsid w:val="005C459E"/>
    <w:rsid w:val="005C4722"/>
    <w:rsid w:val="005D06C1"/>
    <w:rsid w:val="005D24E9"/>
    <w:rsid w:val="005F5F29"/>
    <w:rsid w:val="006043DF"/>
    <w:rsid w:val="00606333"/>
    <w:rsid w:val="0061041E"/>
    <w:rsid w:val="00614332"/>
    <w:rsid w:val="00616373"/>
    <w:rsid w:val="00626621"/>
    <w:rsid w:val="0064119D"/>
    <w:rsid w:val="006443DC"/>
    <w:rsid w:val="006448B8"/>
    <w:rsid w:val="00655BE3"/>
    <w:rsid w:val="00660A64"/>
    <w:rsid w:val="00662DF6"/>
    <w:rsid w:val="00666FF5"/>
    <w:rsid w:val="006703E4"/>
    <w:rsid w:val="006719C0"/>
    <w:rsid w:val="00674EAB"/>
    <w:rsid w:val="006803F7"/>
    <w:rsid w:val="00681E35"/>
    <w:rsid w:val="006836FE"/>
    <w:rsid w:val="00690488"/>
    <w:rsid w:val="006A1647"/>
    <w:rsid w:val="006A3915"/>
    <w:rsid w:val="006A58C2"/>
    <w:rsid w:val="006B1A12"/>
    <w:rsid w:val="006B40D6"/>
    <w:rsid w:val="006D5A43"/>
    <w:rsid w:val="006E2A28"/>
    <w:rsid w:val="006F50FA"/>
    <w:rsid w:val="0070262F"/>
    <w:rsid w:val="007061D4"/>
    <w:rsid w:val="00725102"/>
    <w:rsid w:val="007328B3"/>
    <w:rsid w:val="00733F38"/>
    <w:rsid w:val="007360AC"/>
    <w:rsid w:val="00736664"/>
    <w:rsid w:val="00736BAD"/>
    <w:rsid w:val="00741C59"/>
    <w:rsid w:val="007422E4"/>
    <w:rsid w:val="00744C5E"/>
    <w:rsid w:val="00771314"/>
    <w:rsid w:val="00772A07"/>
    <w:rsid w:val="00780F95"/>
    <w:rsid w:val="00795013"/>
    <w:rsid w:val="007A2AB5"/>
    <w:rsid w:val="007B27BB"/>
    <w:rsid w:val="007C10DC"/>
    <w:rsid w:val="007C1D1D"/>
    <w:rsid w:val="007C3D73"/>
    <w:rsid w:val="007D140A"/>
    <w:rsid w:val="007E1F9E"/>
    <w:rsid w:val="007E29EF"/>
    <w:rsid w:val="007E7622"/>
    <w:rsid w:val="007F4D0B"/>
    <w:rsid w:val="00802FD4"/>
    <w:rsid w:val="00820828"/>
    <w:rsid w:val="00833C44"/>
    <w:rsid w:val="008412B3"/>
    <w:rsid w:val="00842D71"/>
    <w:rsid w:val="00850C78"/>
    <w:rsid w:val="00855436"/>
    <w:rsid w:val="008601A9"/>
    <w:rsid w:val="008633DC"/>
    <w:rsid w:val="008816FB"/>
    <w:rsid w:val="00892DEB"/>
    <w:rsid w:val="008A15BC"/>
    <w:rsid w:val="008C1C2C"/>
    <w:rsid w:val="008C42C6"/>
    <w:rsid w:val="008C4CEB"/>
    <w:rsid w:val="008C6A80"/>
    <w:rsid w:val="008D0E14"/>
    <w:rsid w:val="008D6465"/>
    <w:rsid w:val="008E1CA6"/>
    <w:rsid w:val="008E2523"/>
    <w:rsid w:val="008F1FE9"/>
    <w:rsid w:val="008F61EC"/>
    <w:rsid w:val="00921E6A"/>
    <w:rsid w:val="00922055"/>
    <w:rsid w:val="00935D5E"/>
    <w:rsid w:val="00936805"/>
    <w:rsid w:val="00941C3B"/>
    <w:rsid w:val="009513AB"/>
    <w:rsid w:val="009631AE"/>
    <w:rsid w:val="0096686B"/>
    <w:rsid w:val="00971CD9"/>
    <w:rsid w:val="00981BD6"/>
    <w:rsid w:val="00982482"/>
    <w:rsid w:val="00982816"/>
    <w:rsid w:val="00984A39"/>
    <w:rsid w:val="00997096"/>
    <w:rsid w:val="009A7F79"/>
    <w:rsid w:val="009B31B5"/>
    <w:rsid w:val="009B56A2"/>
    <w:rsid w:val="009D5AEA"/>
    <w:rsid w:val="009E5BF0"/>
    <w:rsid w:val="00A028A0"/>
    <w:rsid w:val="00A049B9"/>
    <w:rsid w:val="00A10872"/>
    <w:rsid w:val="00A1204F"/>
    <w:rsid w:val="00A260D0"/>
    <w:rsid w:val="00A270EF"/>
    <w:rsid w:val="00A323A7"/>
    <w:rsid w:val="00A33B05"/>
    <w:rsid w:val="00A46F2B"/>
    <w:rsid w:val="00A5504E"/>
    <w:rsid w:val="00A57042"/>
    <w:rsid w:val="00A66CC0"/>
    <w:rsid w:val="00A74B80"/>
    <w:rsid w:val="00A75683"/>
    <w:rsid w:val="00A81F2E"/>
    <w:rsid w:val="00A85F88"/>
    <w:rsid w:val="00AA5389"/>
    <w:rsid w:val="00AB26D3"/>
    <w:rsid w:val="00AB5101"/>
    <w:rsid w:val="00AB5AD8"/>
    <w:rsid w:val="00AC2547"/>
    <w:rsid w:val="00AC5882"/>
    <w:rsid w:val="00AC73D6"/>
    <w:rsid w:val="00AD1AE1"/>
    <w:rsid w:val="00AD67D1"/>
    <w:rsid w:val="00AE156F"/>
    <w:rsid w:val="00B0060D"/>
    <w:rsid w:val="00B01905"/>
    <w:rsid w:val="00B03550"/>
    <w:rsid w:val="00B05E1F"/>
    <w:rsid w:val="00B14398"/>
    <w:rsid w:val="00B15F59"/>
    <w:rsid w:val="00B163E9"/>
    <w:rsid w:val="00B16BF1"/>
    <w:rsid w:val="00B205E4"/>
    <w:rsid w:val="00B214F6"/>
    <w:rsid w:val="00B244B5"/>
    <w:rsid w:val="00B25E27"/>
    <w:rsid w:val="00B27628"/>
    <w:rsid w:val="00B27AAE"/>
    <w:rsid w:val="00B3244C"/>
    <w:rsid w:val="00B46696"/>
    <w:rsid w:val="00B72BAB"/>
    <w:rsid w:val="00B754F2"/>
    <w:rsid w:val="00B81373"/>
    <w:rsid w:val="00B871CF"/>
    <w:rsid w:val="00B90A6E"/>
    <w:rsid w:val="00B9150B"/>
    <w:rsid w:val="00B91E50"/>
    <w:rsid w:val="00B94F4E"/>
    <w:rsid w:val="00B9544A"/>
    <w:rsid w:val="00B960F4"/>
    <w:rsid w:val="00B961D2"/>
    <w:rsid w:val="00BA3D03"/>
    <w:rsid w:val="00BA5485"/>
    <w:rsid w:val="00BA6290"/>
    <w:rsid w:val="00BB1CAF"/>
    <w:rsid w:val="00BC2436"/>
    <w:rsid w:val="00BD6161"/>
    <w:rsid w:val="00BE1822"/>
    <w:rsid w:val="00BE2AAF"/>
    <w:rsid w:val="00C00D8F"/>
    <w:rsid w:val="00C05065"/>
    <w:rsid w:val="00C06FD7"/>
    <w:rsid w:val="00C2012A"/>
    <w:rsid w:val="00C20ECA"/>
    <w:rsid w:val="00C316A3"/>
    <w:rsid w:val="00C364FC"/>
    <w:rsid w:val="00C465C1"/>
    <w:rsid w:val="00C5360E"/>
    <w:rsid w:val="00C557F3"/>
    <w:rsid w:val="00C60E86"/>
    <w:rsid w:val="00C61E12"/>
    <w:rsid w:val="00C6644C"/>
    <w:rsid w:val="00C71A25"/>
    <w:rsid w:val="00C7782E"/>
    <w:rsid w:val="00C845E3"/>
    <w:rsid w:val="00C950F9"/>
    <w:rsid w:val="00C96CA5"/>
    <w:rsid w:val="00CB0477"/>
    <w:rsid w:val="00CC3A3E"/>
    <w:rsid w:val="00CC3C62"/>
    <w:rsid w:val="00CC7A0A"/>
    <w:rsid w:val="00CD6C27"/>
    <w:rsid w:val="00CD73B2"/>
    <w:rsid w:val="00CE3B0F"/>
    <w:rsid w:val="00CF211D"/>
    <w:rsid w:val="00CF2163"/>
    <w:rsid w:val="00CF2D8B"/>
    <w:rsid w:val="00D00758"/>
    <w:rsid w:val="00D10BCA"/>
    <w:rsid w:val="00D110B3"/>
    <w:rsid w:val="00D13EEE"/>
    <w:rsid w:val="00D21DA1"/>
    <w:rsid w:val="00D24242"/>
    <w:rsid w:val="00D267BA"/>
    <w:rsid w:val="00D26B0E"/>
    <w:rsid w:val="00D32A35"/>
    <w:rsid w:val="00D470C6"/>
    <w:rsid w:val="00D6499B"/>
    <w:rsid w:val="00D80F54"/>
    <w:rsid w:val="00D943CF"/>
    <w:rsid w:val="00D947DA"/>
    <w:rsid w:val="00DA6D9F"/>
    <w:rsid w:val="00DB45D7"/>
    <w:rsid w:val="00DB50DE"/>
    <w:rsid w:val="00DB5CD1"/>
    <w:rsid w:val="00DC291F"/>
    <w:rsid w:val="00DC29EA"/>
    <w:rsid w:val="00DC6532"/>
    <w:rsid w:val="00DC7837"/>
    <w:rsid w:val="00DD5691"/>
    <w:rsid w:val="00DE1987"/>
    <w:rsid w:val="00DE3F71"/>
    <w:rsid w:val="00DF5BE3"/>
    <w:rsid w:val="00DF5D4A"/>
    <w:rsid w:val="00DF60F3"/>
    <w:rsid w:val="00E03778"/>
    <w:rsid w:val="00E139CB"/>
    <w:rsid w:val="00E15C8E"/>
    <w:rsid w:val="00E161F1"/>
    <w:rsid w:val="00E3224B"/>
    <w:rsid w:val="00E54C7A"/>
    <w:rsid w:val="00E55F4F"/>
    <w:rsid w:val="00E61606"/>
    <w:rsid w:val="00E625F9"/>
    <w:rsid w:val="00E6613D"/>
    <w:rsid w:val="00E70DE7"/>
    <w:rsid w:val="00E74B32"/>
    <w:rsid w:val="00E91967"/>
    <w:rsid w:val="00E975C4"/>
    <w:rsid w:val="00EA41CA"/>
    <w:rsid w:val="00EB3D5C"/>
    <w:rsid w:val="00EB4B67"/>
    <w:rsid w:val="00EB5D48"/>
    <w:rsid w:val="00ED5721"/>
    <w:rsid w:val="00EE3155"/>
    <w:rsid w:val="00EE332F"/>
    <w:rsid w:val="00EF0E1D"/>
    <w:rsid w:val="00EF37D0"/>
    <w:rsid w:val="00EF40E0"/>
    <w:rsid w:val="00EF621B"/>
    <w:rsid w:val="00F0281C"/>
    <w:rsid w:val="00F14C71"/>
    <w:rsid w:val="00F20EA4"/>
    <w:rsid w:val="00F30806"/>
    <w:rsid w:val="00F403CC"/>
    <w:rsid w:val="00F4425B"/>
    <w:rsid w:val="00F474DC"/>
    <w:rsid w:val="00F4782D"/>
    <w:rsid w:val="00F517FD"/>
    <w:rsid w:val="00F62F7F"/>
    <w:rsid w:val="00F671B0"/>
    <w:rsid w:val="00F6735D"/>
    <w:rsid w:val="00F73090"/>
    <w:rsid w:val="00F7709C"/>
    <w:rsid w:val="00F81EF3"/>
    <w:rsid w:val="00F839A5"/>
    <w:rsid w:val="00F877AB"/>
    <w:rsid w:val="00F97DC7"/>
    <w:rsid w:val="00FB18CD"/>
    <w:rsid w:val="00FB6889"/>
    <w:rsid w:val="00FB6C02"/>
    <w:rsid w:val="00FC0838"/>
    <w:rsid w:val="00FC6112"/>
    <w:rsid w:val="00FD2A4C"/>
    <w:rsid w:val="00FD42C9"/>
    <w:rsid w:val="00FD5A19"/>
    <w:rsid w:val="00FD6576"/>
    <w:rsid w:val="00FE10C5"/>
    <w:rsid w:val="00FE431B"/>
    <w:rsid w:val="00FE5115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line="840" w:lineRule="auto"/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4391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194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edroelofs</dc:creator>
  <cp:lastModifiedBy>edroelofs</cp:lastModifiedBy>
  <cp:revision>5</cp:revision>
  <cp:lastPrinted>2019-12-03T13:15:00Z</cp:lastPrinted>
  <dcterms:created xsi:type="dcterms:W3CDTF">2019-12-03T11:03:00Z</dcterms:created>
  <dcterms:modified xsi:type="dcterms:W3CDTF">2019-12-03T13:42:00Z</dcterms:modified>
</cp:coreProperties>
</file>